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33D" w:rsidRDefault="005D6D33" w:rsidP="004708B1">
      <w:pPr>
        <w:pStyle w:val="Default"/>
        <w:jc w:val="center"/>
        <w:rPr>
          <w:sz w:val="21"/>
          <w:szCs w:val="21"/>
        </w:rPr>
      </w:pPr>
      <w:r>
        <w:rPr>
          <w:rFonts w:hint="eastAsia"/>
          <w:sz w:val="21"/>
          <w:szCs w:val="21"/>
        </w:rPr>
        <w:t>山口市ＵＪＩターン長期滞在サポート補助金</w:t>
      </w:r>
      <w:r w:rsidR="0049633D">
        <w:rPr>
          <w:rFonts w:hint="eastAsia"/>
          <w:sz w:val="21"/>
          <w:szCs w:val="21"/>
        </w:rPr>
        <w:t>交付要綱</w:t>
      </w:r>
    </w:p>
    <w:p w:rsidR="004708B1" w:rsidRPr="004708B1" w:rsidRDefault="004708B1" w:rsidP="00711369">
      <w:pPr>
        <w:pStyle w:val="Default"/>
        <w:rPr>
          <w:sz w:val="21"/>
          <w:szCs w:val="21"/>
        </w:rPr>
      </w:pPr>
    </w:p>
    <w:p w:rsidR="0049633D" w:rsidRDefault="0063323D" w:rsidP="0088637F">
      <w:pPr>
        <w:pStyle w:val="Default"/>
        <w:ind w:firstLineChars="100" w:firstLine="210"/>
        <w:rPr>
          <w:rFonts w:ascii="ＭＳ ゴシック" w:hAnsi="ＭＳ ゴシック" w:cs="ＭＳ ゴシック"/>
          <w:sz w:val="21"/>
          <w:szCs w:val="21"/>
        </w:rPr>
      </w:pPr>
      <w:r>
        <w:rPr>
          <w:rFonts w:ascii="ＭＳ ゴシック" w:hAnsi="ＭＳ ゴシック" w:cs="ＭＳ ゴシック"/>
          <w:sz w:val="21"/>
          <w:szCs w:val="21"/>
        </w:rPr>
        <w:t>（</w:t>
      </w:r>
      <w:r>
        <w:rPr>
          <w:rFonts w:ascii="ＭＳ ゴシック" w:hAnsi="ＭＳ ゴシック" w:cs="ＭＳ ゴシック" w:hint="eastAsia"/>
          <w:sz w:val="21"/>
          <w:szCs w:val="21"/>
        </w:rPr>
        <w:t>趣旨</w:t>
      </w:r>
      <w:r w:rsidR="0049633D">
        <w:rPr>
          <w:rFonts w:ascii="ＭＳ ゴシック" w:hAnsi="ＭＳ ゴシック" w:cs="ＭＳ ゴシック"/>
          <w:sz w:val="21"/>
          <w:szCs w:val="21"/>
        </w:rPr>
        <w:t>）</w:t>
      </w:r>
    </w:p>
    <w:p w:rsidR="008D6D8D" w:rsidRPr="008D6D8D" w:rsidRDefault="008D6D8D" w:rsidP="00325B0B">
      <w:pPr>
        <w:pStyle w:val="Default"/>
        <w:ind w:left="210" w:hangingChars="100" w:hanging="210"/>
        <w:rPr>
          <w:rFonts w:hAnsi="ＭＳ ゴシック"/>
          <w:sz w:val="21"/>
          <w:szCs w:val="21"/>
        </w:rPr>
      </w:pPr>
      <w:r w:rsidRPr="008D6D8D">
        <w:rPr>
          <w:rFonts w:hAnsi="ＭＳ ゴシック" w:hint="eastAsia"/>
          <w:sz w:val="21"/>
          <w:szCs w:val="21"/>
        </w:rPr>
        <w:t>第１</w:t>
      </w:r>
      <w:r>
        <w:rPr>
          <w:rFonts w:hAnsi="ＭＳ ゴシック" w:hint="eastAsia"/>
          <w:sz w:val="21"/>
          <w:szCs w:val="21"/>
        </w:rPr>
        <w:t xml:space="preserve">条　</w:t>
      </w:r>
      <w:r w:rsidR="00621C9E" w:rsidRPr="00621C9E">
        <w:rPr>
          <w:rFonts w:hAnsi="ＭＳ ゴシック" w:hint="eastAsia"/>
          <w:sz w:val="21"/>
          <w:szCs w:val="21"/>
        </w:rPr>
        <w:t>この要綱は、</w:t>
      </w:r>
      <w:r w:rsidR="00283934">
        <w:rPr>
          <w:rFonts w:hAnsi="ＭＳ ゴシック" w:hint="eastAsia"/>
          <w:sz w:val="21"/>
          <w:szCs w:val="21"/>
        </w:rPr>
        <w:t>山口</w:t>
      </w:r>
      <w:r w:rsidR="00325B0B">
        <w:rPr>
          <w:rFonts w:hAnsi="ＭＳ ゴシック" w:hint="eastAsia"/>
          <w:sz w:val="21"/>
          <w:szCs w:val="21"/>
        </w:rPr>
        <w:t>県外から山口県央連携都市圏域（以下「圏域」という。）</w:t>
      </w:r>
      <w:r w:rsidR="00FE6BA5">
        <w:rPr>
          <w:rFonts w:hAnsi="ＭＳ ゴシック" w:hint="eastAsia"/>
          <w:sz w:val="21"/>
          <w:szCs w:val="21"/>
        </w:rPr>
        <w:t>への移住を希望する者に対して</w:t>
      </w:r>
      <w:r w:rsidR="001D40C2">
        <w:rPr>
          <w:rFonts w:hAnsi="ＭＳ ゴシック" w:hint="eastAsia"/>
          <w:sz w:val="21"/>
          <w:szCs w:val="21"/>
        </w:rPr>
        <w:t>、</w:t>
      </w:r>
      <w:r w:rsidR="00966BE7">
        <w:rPr>
          <w:rFonts w:hAnsi="ＭＳ ゴシック" w:hint="eastAsia"/>
          <w:sz w:val="21"/>
          <w:szCs w:val="21"/>
        </w:rPr>
        <w:t>移住前</w:t>
      </w:r>
      <w:r w:rsidR="00226402">
        <w:rPr>
          <w:rFonts w:hAnsi="ＭＳ ゴシック" w:hint="eastAsia"/>
          <w:sz w:val="21"/>
          <w:szCs w:val="21"/>
        </w:rPr>
        <w:t>に</w:t>
      </w:r>
      <w:r w:rsidR="00F475E2">
        <w:rPr>
          <w:rFonts w:hAnsi="ＭＳ ゴシック" w:hint="eastAsia"/>
          <w:sz w:val="21"/>
          <w:szCs w:val="21"/>
        </w:rPr>
        <w:t>、</w:t>
      </w:r>
      <w:r w:rsidR="00325B0B">
        <w:rPr>
          <w:rFonts w:hAnsi="ＭＳ ゴシック" w:hint="eastAsia"/>
          <w:sz w:val="21"/>
          <w:szCs w:val="21"/>
        </w:rPr>
        <w:t>圏域</w:t>
      </w:r>
      <w:r w:rsidR="00283934">
        <w:rPr>
          <w:rFonts w:hAnsi="ＭＳ ゴシック" w:hint="eastAsia"/>
          <w:sz w:val="21"/>
          <w:szCs w:val="21"/>
        </w:rPr>
        <w:t>において</w:t>
      </w:r>
      <w:r w:rsidR="00966BE7">
        <w:rPr>
          <w:rFonts w:hAnsi="ＭＳ ゴシック" w:hint="eastAsia"/>
          <w:sz w:val="21"/>
          <w:szCs w:val="21"/>
        </w:rPr>
        <w:t>就職活動や起業・</w:t>
      </w:r>
      <w:r w:rsidR="00FE6BA5">
        <w:rPr>
          <w:rFonts w:hAnsi="ＭＳ ゴシック" w:hint="eastAsia"/>
          <w:sz w:val="21"/>
          <w:szCs w:val="21"/>
        </w:rPr>
        <w:t>創業</w:t>
      </w:r>
      <w:r w:rsidR="00966BE7">
        <w:rPr>
          <w:rFonts w:hAnsi="ＭＳ ゴシック" w:hint="eastAsia"/>
          <w:sz w:val="21"/>
          <w:szCs w:val="21"/>
        </w:rPr>
        <w:t>前の準備</w:t>
      </w:r>
      <w:r w:rsidR="001D40C2">
        <w:rPr>
          <w:rFonts w:hAnsi="ＭＳ ゴシック" w:hint="eastAsia"/>
          <w:sz w:val="21"/>
          <w:szCs w:val="21"/>
        </w:rPr>
        <w:t>、</w:t>
      </w:r>
      <w:r w:rsidR="00283934">
        <w:rPr>
          <w:rFonts w:hAnsi="ＭＳ ゴシック" w:hint="eastAsia"/>
          <w:sz w:val="21"/>
          <w:szCs w:val="21"/>
        </w:rPr>
        <w:t>住宅の下見を行うため</w:t>
      </w:r>
      <w:r w:rsidR="006D356F">
        <w:rPr>
          <w:rFonts w:hAnsi="ＭＳ ゴシック" w:hint="eastAsia"/>
          <w:sz w:val="21"/>
          <w:szCs w:val="21"/>
        </w:rPr>
        <w:t>に一定期間滞在するための</w:t>
      </w:r>
      <w:r w:rsidR="00226402">
        <w:rPr>
          <w:rFonts w:hAnsi="ＭＳ ゴシック" w:hint="eastAsia"/>
          <w:sz w:val="21"/>
          <w:szCs w:val="21"/>
        </w:rPr>
        <w:t>賃貸住宅の家賃</w:t>
      </w:r>
      <w:r w:rsidR="00A137D7">
        <w:rPr>
          <w:rFonts w:hAnsi="ＭＳ ゴシック" w:hint="eastAsia"/>
          <w:sz w:val="21"/>
          <w:szCs w:val="21"/>
        </w:rPr>
        <w:t>等</w:t>
      </w:r>
      <w:r w:rsidR="00DF1080">
        <w:rPr>
          <w:rFonts w:hAnsi="ＭＳ ゴシック" w:hint="eastAsia"/>
          <w:sz w:val="21"/>
          <w:szCs w:val="21"/>
        </w:rPr>
        <w:t>の一部を支援することにより、</w:t>
      </w:r>
      <w:r w:rsidR="00615D57">
        <w:rPr>
          <w:rFonts w:hAnsi="ＭＳ ゴシック" w:hint="eastAsia"/>
          <w:sz w:val="21"/>
          <w:szCs w:val="21"/>
        </w:rPr>
        <w:t>円滑な移住の促進を図ることを目的</w:t>
      </w:r>
      <w:r w:rsidR="001D40C2">
        <w:rPr>
          <w:rFonts w:hAnsi="ＭＳ ゴシック" w:hint="eastAsia"/>
          <w:sz w:val="21"/>
          <w:szCs w:val="21"/>
        </w:rPr>
        <w:t>と</w:t>
      </w:r>
      <w:r w:rsidR="00615D57">
        <w:rPr>
          <w:rFonts w:hAnsi="ＭＳ ゴシック" w:hint="eastAsia"/>
          <w:sz w:val="21"/>
          <w:szCs w:val="21"/>
        </w:rPr>
        <w:t>した</w:t>
      </w:r>
      <w:r w:rsidR="001D40C2">
        <w:rPr>
          <w:rFonts w:hint="eastAsia"/>
          <w:sz w:val="21"/>
          <w:szCs w:val="21"/>
        </w:rPr>
        <w:t>補助金</w:t>
      </w:r>
      <w:r w:rsidR="00DF1080">
        <w:rPr>
          <w:rFonts w:hAnsi="ＭＳ ゴシック" w:hint="eastAsia"/>
          <w:sz w:val="21"/>
          <w:szCs w:val="21"/>
        </w:rPr>
        <w:t>の交付</w:t>
      </w:r>
      <w:r w:rsidR="001D40C2">
        <w:rPr>
          <w:rFonts w:hAnsi="ＭＳ ゴシック" w:hint="eastAsia"/>
          <w:sz w:val="21"/>
          <w:szCs w:val="21"/>
        </w:rPr>
        <w:t>について、</w:t>
      </w:r>
      <w:r w:rsidR="00621C9E" w:rsidRPr="00621C9E">
        <w:rPr>
          <w:rFonts w:hAnsi="ＭＳ ゴシック" w:hint="eastAsia"/>
          <w:sz w:val="21"/>
          <w:szCs w:val="21"/>
        </w:rPr>
        <w:t>必要な事項を定めるものとする。</w:t>
      </w:r>
    </w:p>
    <w:p w:rsidR="008D6D8D" w:rsidRDefault="008D6D8D" w:rsidP="0088637F">
      <w:pPr>
        <w:pStyle w:val="Default"/>
        <w:ind w:firstLineChars="100" w:firstLine="210"/>
        <w:rPr>
          <w:rFonts w:hAnsi="ＭＳ ゴシック"/>
          <w:sz w:val="21"/>
          <w:szCs w:val="21"/>
        </w:rPr>
      </w:pPr>
      <w:r>
        <w:rPr>
          <w:rFonts w:hAnsi="ＭＳ ゴシック" w:hint="eastAsia"/>
          <w:sz w:val="21"/>
          <w:szCs w:val="21"/>
        </w:rPr>
        <w:t>（定義）</w:t>
      </w:r>
    </w:p>
    <w:p w:rsidR="003A4511" w:rsidRDefault="00CE09B5" w:rsidP="00990D14">
      <w:pPr>
        <w:pStyle w:val="Default"/>
        <w:ind w:left="210" w:hangingChars="100" w:hanging="210"/>
        <w:rPr>
          <w:rFonts w:hAnsi="ＭＳ ゴシック"/>
          <w:sz w:val="21"/>
          <w:szCs w:val="21"/>
        </w:rPr>
      </w:pPr>
      <w:r>
        <w:rPr>
          <w:rFonts w:hAnsi="ＭＳ ゴシック" w:hint="eastAsia"/>
          <w:sz w:val="21"/>
          <w:szCs w:val="21"/>
        </w:rPr>
        <w:t>第２条　この要綱において、</w:t>
      </w:r>
      <w:r w:rsidR="003A4511">
        <w:rPr>
          <w:rFonts w:hAnsi="ＭＳ ゴシック" w:hint="eastAsia"/>
          <w:sz w:val="21"/>
          <w:szCs w:val="21"/>
        </w:rPr>
        <w:t>次の各号に掲げる用語の意義は、当該各号に定めるところによる。</w:t>
      </w:r>
    </w:p>
    <w:p w:rsidR="003A4511" w:rsidRDefault="003A4511" w:rsidP="004F548E">
      <w:pPr>
        <w:pStyle w:val="Default"/>
        <w:ind w:leftChars="100" w:left="630" w:hangingChars="200" w:hanging="420"/>
        <w:rPr>
          <w:rFonts w:hAnsi="ＭＳ ゴシック"/>
          <w:sz w:val="21"/>
          <w:szCs w:val="21"/>
        </w:rPr>
      </w:pPr>
      <w:r>
        <w:rPr>
          <w:rFonts w:hAnsi="ＭＳ ゴシック" w:hint="eastAsia"/>
          <w:sz w:val="21"/>
          <w:szCs w:val="21"/>
        </w:rPr>
        <w:t>（１）賃貸住宅</w:t>
      </w:r>
      <w:r w:rsidR="00B345D8">
        <w:rPr>
          <w:rFonts w:hAnsi="ＭＳ ゴシック" w:hint="eastAsia"/>
          <w:sz w:val="21"/>
          <w:szCs w:val="21"/>
        </w:rPr>
        <w:t xml:space="preserve">　</w:t>
      </w:r>
      <w:r w:rsidR="00A508FD">
        <w:rPr>
          <w:rFonts w:hAnsi="ＭＳ ゴシック" w:hint="eastAsia"/>
          <w:sz w:val="21"/>
          <w:szCs w:val="21"/>
        </w:rPr>
        <w:t>補助対象者が</w:t>
      </w:r>
      <w:r w:rsidR="003E6BE8">
        <w:rPr>
          <w:rFonts w:hAnsi="ＭＳ ゴシック" w:hint="eastAsia"/>
          <w:sz w:val="21"/>
          <w:szCs w:val="21"/>
        </w:rPr>
        <w:t>移住前の下見を行うため</w:t>
      </w:r>
      <w:r w:rsidR="00DF1080">
        <w:rPr>
          <w:rFonts w:hAnsi="ＭＳ ゴシック" w:hint="eastAsia"/>
          <w:sz w:val="21"/>
          <w:szCs w:val="21"/>
        </w:rPr>
        <w:t>市内に</w:t>
      </w:r>
      <w:r w:rsidR="003E6BE8">
        <w:rPr>
          <w:rFonts w:hAnsi="ＭＳ ゴシック" w:hint="eastAsia"/>
          <w:sz w:val="21"/>
          <w:szCs w:val="21"/>
        </w:rPr>
        <w:t>滞在</w:t>
      </w:r>
      <w:r w:rsidR="00DF1080">
        <w:rPr>
          <w:rFonts w:hAnsi="ＭＳ ゴシック" w:hint="eastAsia"/>
          <w:sz w:val="21"/>
          <w:szCs w:val="21"/>
        </w:rPr>
        <w:t>すること</w:t>
      </w:r>
      <w:r w:rsidR="00BA7543">
        <w:rPr>
          <w:rFonts w:hAnsi="ＭＳ ゴシック" w:hint="eastAsia"/>
          <w:sz w:val="21"/>
          <w:szCs w:val="21"/>
        </w:rPr>
        <w:t>を目的に</w:t>
      </w:r>
      <w:r w:rsidR="003E6BE8">
        <w:rPr>
          <w:rFonts w:hAnsi="ＭＳ ゴシック" w:hint="eastAsia"/>
          <w:sz w:val="21"/>
          <w:szCs w:val="21"/>
        </w:rPr>
        <w:t>定期借家</w:t>
      </w:r>
      <w:r w:rsidR="00BA7543">
        <w:rPr>
          <w:rFonts w:hAnsi="ＭＳ ゴシック" w:hint="eastAsia"/>
          <w:sz w:val="21"/>
          <w:szCs w:val="21"/>
        </w:rPr>
        <w:t>契約し、家賃等を支払う借家、賃貸アパート等の住宅をいう。ただ</w:t>
      </w:r>
      <w:r w:rsidR="00B345D8">
        <w:rPr>
          <w:rFonts w:hAnsi="ＭＳ ゴシック" w:hint="eastAsia"/>
          <w:sz w:val="21"/>
          <w:szCs w:val="21"/>
        </w:rPr>
        <w:t>し、</w:t>
      </w:r>
      <w:r w:rsidR="00CC15B2">
        <w:rPr>
          <w:rFonts w:hAnsi="ＭＳ ゴシック" w:hint="eastAsia"/>
          <w:sz w:val="21"/>
          <w:szCs w:val="21"/>
        </w:rPr>
        <w:t>圏域内の</w:t>
      </w:r>
      <w:r w:rsidR="00E34BB5">
        <w:rPr>
          <w:rFonts w:hAnsi="ＭＳ ゴシック" w:hint="eastAsia"/>
          <w:sz w:val="21"/>
          <w:szCs w:val="21"/>
        </w:rPr>
        <w:t>お試し暮らし住宅、公営住宅及び</w:t>
      </w:r>
      <w:r w:rsidR="00B345D8">
        <w:rPr>
          <w:rFonts w:hAnsi="ＭＳ ゴシック" w:hint="eastAsia"/>
          <w:sz w:val="21"/>
          <w:szCs w:val="21"/>
        </w:rPr>
        <w:t>雇用促進住宅</w:t>
      </w:r>
      <w:r w:rsidR="0067677D">
        <w:rPr>
          <w:rFonts w:hAnsi="ＭＳ ゴシック" w:hint="eastAsia"/>
          <w:sz w:val="21"/>
          <w:szCs w:val="21"/>
        </w:rPr>
        <w:t>を除く。</w:t>
      </w:r>
    </w:p>
    <w:p w:rsidR="00CE09B5" w:rsidRDefault="003A4511" w:rsidP="00DC1EAC">
      <w:pPr>
        <w:pStyle w:val="Default"/>
        <w:ind w:leftChars="100" w:left="630" w:hangingChars="200" w:hanging="420"/>
        <w:rPr>
          <w:rFonts w:hAnsi="ＭＳ ゴシック"/>
          <w:sz w:val="21"/>
          <w:szCs w:val="21"/>
        </w:rPr>
      </w:pPr>
      <w:r>
        <w:rPr>
          <w:rFonts w:hAnsi="ＭＳ ゴシック" w:hint="eastAsia"/>
          <w:sz w:val="21"/>
          <w:szCs w:val="21"/>
        </w:rPr>
        <w:t>（２）</w:t>
      </w:r>
      <w:r w:rsidR="00B345D8">
        <w:rPr>
          <w:rFonts w:hAnsi="ＭＳ ゴシック" w:hint="eastAsia"/>
          <w:sz w:val="21"/>
          <w:szCs w:val="21"/>
        </w:rPr>
        <w:t>家賃等</w:t>
      </w:r>
      <w:r w:rsidR="00DC1EAC">
        <w:rPr>
          <w:rFonts w:hAnsi="ＭＳ ゴシック" w:hint="eastAsia"/>
          <w:sz w:val="21"/>
          <w:szCs w:val="21"/>
        </w:rPr>
        <w:t xml:space="preserve">　家賃、</w:t>
      </w:r>
      <w:r w:rsidR="0067677D">
        <w:rPr>
          <w:rFonts w:hAnsi="ＭＳ ゴシック" w:hint="eastAsia"/>
          <w:sz w:val="21"/>
          <w:szCs w:val="21"/>
        </w:rPr>
        <w:t>付帯する駐車場の使用料</w:t>
      </w:r>
      <w:r w:rsidR="00DC1EAC">
        <w:rPr>
          <w:rFonts w:hAnsi="ＭＳ ゴシック" w:hint="eastAsia"/>
          <w:sz w:val="21"/>
          <w:szCs w:val="21"/>
        </w:rPr>
        <w:t>、</w:t>
      </w:r>
      <w:r w:rsidR="001E09E3">
        <w:rPr>
          <w:rFonts w:hAnsi="ＭＳ ゴシック" w:hint="eastAsia"/>
          <w:sz w:val="21"/>
          <w:szCs w:val="21"/>
        </w:rPr>
        <w:t>保険料、</w:t>
      </w:r>
      <w:r w:rsidR="00DC1EAC">
        <w:rPr>
          <w:rFonts w:hAnsi="ＭＳ ゴシック" w:hint="eastAsia"/>
          <w:sz w:val="21"/>
          <w:szCs w:val="21"/>
        </w:rPr>
        <w:t>定期借家契約に係る手数料及び鍵交換費</w:t>
      </w:r>
      <w:r w:rsidR="0067677D">
        <w:rPr>
          <w:rFonts w:hAnsi="ＭＳ ゴシック" w:hint="eastAsia"/>
          <w:sz w:val="21"/>
          <w:szCs w:val="21"/>
        </w:rPr>
        <w:t>をいう。ただし、共益費は除く。</w:t>
      </w:r>
    </w:p>
    <w:p w:rsidR="0049633D" w:rsidRDefault="0063323D" w:rsidP="0088637F">
      <w:pPr>
        <w:pStyle w:val="Default"/>
        <w:ind w:firstLineChars="100" w:firstLine="210"/>
        <w:rPr>
          <w:rFonts w:ascii="ＭＳ ゴシック" w:hAnsi="ＭＳ ゴシック" w:cs="ＭＳ ゴシック"/>
          <w:sz w:val="21"/>
          <w:szCs w:val="21"/>
        </w:rPr>
      </w:pPr>
      <w:r>
        <w:rPr>
          <w:rFonts w:ascii="ＭＳ ゴシック" w:hAnsi="ＭＳ ゴシック" w:cs="ＭＳ ゴシック"/>
          <w:sz w:val="21"/>
          <w:szCs w:val="21"/>
        </w:rPr>
        <w:t>（</w:t>
      </w:r>
      <w:r>
        <w:rPr>
          <w:rFonts w:ascii="ＭＳ ゴシック" w:hAnsi="ＭＳ ゴシック" w:cs="ＭＳ ゴシック" w:hint="eastAsia"/>
          <w:sz w:val="21"/>
          <w:szCs w:val="21"/>
        </w:rPr>
        <w:t>補助</w:t>
      </w:r>
      <w:r w:rsidR="0049633D">
        <w:rPr>
          <w:rFonts w:ascii="ＭＳ ゴシック" w:hAnsi="ＭＳ ゴシック" w:cs="ＭＳ ゴシック"/>
          <w:sz w:val="21"/>
          <w:szCs w:val="21"/>
        </w:rPr>
        <w:t>対象者）</w:t>
      </w:r>
    </w:p>
    <w:p w:rsidR="005C7D81" w:rsidRDefault="00195A36" w:rsidP="0088637F">
      <w:pPr>
        <w:pStyle w:val="Default"/>
        <w:ind w:left="210" w:hangingChars="100" w:hanging="210"/>
        <w:rPr>
          <w:rFonts w:hAnsi="ＭＳ ゴシック"/>
          <w:sz w:val="21"/>
          <w:szCs w:val="21"/>
        </w:rPr>
      </w:pPr>
      <w:r>
        <w:rPr>
          <w:rFonts w:ascii="ＭＳ ゴシック" w:hAnsi="ＭＳ ゴシック" w:cs="ＭＳ ゴシック" w:hint="eastAsia"/>
          <w:sz w:val="21"/>
          <w:szCs w:val="21"/>
        </w:rPr>
        <w:t>第３条</w:t>
      </w:r>
      <w:r w:rsidR="0063323D">
        <w:rPr>
          <w:rFonts w:ascii="ＭＳ ゴシック" w:hAnsi="ＭＳ ゴシック" w:cs="ＭＳ ゴシック" w:hint="eastAsia"/>
          <w:sz w:val="21"/>
          <w:szCs w:val="21"/>
        </w:rPr>
        <w:t xml:space="preserve">　補助対象者は</w:t>
      </w:r>
      <w:r w:rsidR="00B133F1">
        <w:rPr>
          <w:rFonts w:ascii="ＭＳ ゴシック" w:hAnsi="ＭＳ ゴシック" w:cs="ＭＳ ゴシック" w:hint="eastAsia"/>
          <w:sz w:val="21"/>
          <w:szCs w:val="21"/>
        </w:rPr>
        <w:t>、</w:t>
      </w:r>
      <w:r w:rsidR="005C7D81">
        <w:rPr>
          <w:rFonts w:hAnsi="ＭＳ ゴシック" w:hint="eastAsia"/>
          <w:sz w:val="21"/>
          <w:szCs w:val="21"/>
        </w:rPr>
        <w:t>次</w:t>
      </w:r>
      <w:r w:rsidR="00B133F1">
        <w:rPr>
          <w:rFonts w:hAnsi="ＭＳ ゴシック" w:hint="eastAsia"/>
          <w:sz w:val="21"/>
          <w:szCs w:val="21"/>
        </w:rPr>
        <w:t>の各号のいずれにも該当する者</w:t>
      </w:r>
      <w:r w:rsidR="00036D53">
        <w:rPr>
          <w:rFonts w:hAnsi="ＭＳ ゴシック" w:hint="eastAsia"/>
          <w:sz w:val="21"/>
          <w:szCs w:val="21"/>
        </w:rPr>
        <w:t>とする。た</w:t>
      </w:r>
      <w:r w:rsidR="005C7D81" w:rsidRPr="005C7D81">
        <w:rPr>
          <w:rFonts w:hAnsi="ＭＳ ゴシック" w:hint="eastAsia"/>
          <w:sz w:val="21"/>
          <w:szCs w:val="21"/>
        </w:rPr>
        <w:t>だし、市長が特別な事情があると認めるものについては、この限りではない。</w:t>
      </w:r>
    </w:p>
    <w:p w:rsidR="0056701E" w:rsidRDefault="00431774" w:rsidP="0056701E">
      <w:pPr>
        <w:pStyle w:val="Default"/>
        <w:ind w:leftChars="100" w:left="630" w:hangingChars="200" w:hanging="420"/>
        <w:rPr>
          <w:sz w:val="21"/>
          <w:szCs w:val="21"/>
        </w:rPr>
      </w:pPr>
      <w:r>
        <w:rPr>
          <w:rFonts w:hint="eastAsia"/>
          <w:sz w:val="21"/>
          <w:szCs w:val="21"/>
        </w:rPr>
        <w:t>（１）</w:t>
      </w:r>
      <w:r w:rsidR="00325B0B">
        <w:rPr>
          <w:rFonts w:hint="eastAsia"/>
          <w:sz w:val="21"/>
          <w:szCs w:val="21"/>
        </w:rPr>
        <w:t>県外に居住し、圏域</w:t>
      </w:r>
      <w:r w:rsidR="00E33F51">
        <w:rPr>
          <w:rFonts w:hint="eastAsia"/>
          <w:sz w:val="21"/>
          <w:szCs w:val="21"/>
        </w:rPr>
        <w:t>への移住を希望する者</w:t>
      </w:r>
    </w:p>
    <w:p w:rsidR="00513D4F" w:rsidRDefault="00513D4F" w:rsidP="0056701E">
      <w:pPr>
        <w:pStyle w:val="Default"/>
        <w:ind w:leftChars="100" w:left="630" w:hangingChars="200" w:hanging="420"/>
        <w:rPr>
          <w:sz w:val="21"/>
          <w:szCs w:val="21"/>
        </w:rPr>
      </w:pPr>
      <w:r>
        <w:rPr>
          <w:rFonts w:hint="eastAsia"/>
          <w:sz w:val="21"/>
          <w:szCs w:val="21"/>
        </w:rPr>
        <w:t>（２）移住の理由が転勤、結婚又は進学以外である者</w:t>
      </w:r>
    </w:p>
    <w:p w:rsidR="00DE7130" w:rsidRDefault="00513D4F" w:rsidP="00DE7130">
      <w:pPr>
        <w:pStyle w:val="Default"/>
        <w:ind w:leftChars="100" w:left="420" w:hangingChars="100" w:hanging="210"/>
        <w:rPr>
          <w:sz w:val="21"/>
          <w:szCs w:val="21"/>
        </w:rPr>
      </w:pPr>
      <w:r>
        <w:rPr>
          <w:rFonts w:hint="eastAsia"/>
          <w:sz w:val="21"/>
          <w:szCs w:val="21"/>
        </w:rPr>
        <w:t>（３</w:t>
      </w:r>
      <w:r w:rsidR="00DE7130">
        <w:rPr>
          <w:rFonts w:hint="eastAsia"/>
          <w:sz w:val="21"/>
          <w:szCs w:val="21"/>
        </w:rPr>
        <w:t>）</w:t>
      </w:r>
      <w:r w:rsidR="00E33F51">
        <w:rPr>
          <w:rFonts w:hint="eastAsia"/>
          <w:sz w:val="21"/>
          <w:szCs w:val="21"/>
        </w:rPr>
        <w:t>市内の賃貸住宅について</w:t>
      </w:r>
      <w:r w:rsidR="00DE7130">
        <w:rPr>
          <w:rFonts w:hint="eastAsia"/>
          <w:sz w:val="21"/>
          <w:szCs w:val="21"/>
        </w:rPr>
        <w:t>契約をした者</w:t>
      </w:r>
    </w:p>
    <w:p w:rsidR="00E33F51" w:rsidRDefault="00513D4F" w:rsidP="004F548E">
      <w:pPr>
        <w:pStyle w:val="Default"/>
        <w:ind w:leftChars="100" w:left="420" w:hangingChars="100" w:hanging="210"/>
        <w:rPr>
          <w:sz w:val="21"/>
          <w:szCs w:val="21"/>
        </w:rPr>
      </w:pPr>
      <w:r>
        <w:rPr>
          <w:rFonts w:hAnsi="ＭＳ ゴシック" w:hint="eastAsia"/>
          <w:sz w:val="21"/>
          <w:szCs w:val="21"/>
        </w:rPr>
        <w:t>（４</w:t>
      </w:r>
      <w:r w:rsidR="005C7D81">
        <w:rPr>
          <w:rFonts w:hAnsi="ＭＳ ゴシック" w:hint="eastAsia"/>
          <w:sz w:val="21"/>
          <w:szCs w:val="21"/>
        </w:rPr>
        <w:t>）</w:t>
      </w:r>
      <w:r w:rsidR="00E33F51" w:rsidRPr="00E33F51">
        <w:rPr>
          <w:rFonts w:hint="eastAsia"/>
          <w:sz w:val="21"/>
          <w:szCs w:val="21"/>
        </w:rPr>
        <w:t>賃貸住宅の所有者等が入居者の３親等内の親族でない者</w:t>
      </w:r>
    </w:p>
    <w:p w:rsidR="0056701E" w:rsidRDefault="00513D4F" w:rsidP="003E6BE8">
      <w:pPr>
        <w:pStyle w:val="Default"/>
        <w:ind w:leftChars="100" w:left="420" w:hangingChars="100" w:hanging="210"/>
        <w:rPr>
          <w:sz w:val="21"/>
          <w:szCs w:val="21"/>
        </w:rPr>
      </w:pPr>
      <w:r>
        <w:rPr>
          <w:rFonts w:hint="eastAsia"/>
          <w:sz w:val="21"/>
          <w:szCs w:val="21"/>
        </w:rPr>
        <w:t>（５</w:t>
      </w:r>
      <w:r w:rsidR="008B6750">
        <w:rPr>
          <w:rFonts w:hint="eastAsia"/>
          <w:sz w:val="21"/>
          <w:szCs w:val="21"/>
        </w:rPr>
        <w:t>）</w:t>
      </w:r>
      <w:r w:rsidR="00E33F51" w:rsidRPr="00E33F51">
        <w:rPr>
          <w:rFonts w:hint="eastAsia"/>
          <w:sz w:val="21"/>
          <w:szCs w:val="21"/>
        </w:rPr>
        <w:t>他の公的制度による家賃補助を受けていない者</w:t>
      </w:r>
    </w:p>
    <w:p w:rsidR="0049633D" w:rsidRPr="0072332F" w:rsidRDefault="00513D4F" w:rsidP="0072332F">
      <w:pPr>
        <w:pStyle w:val="Default"/>
        <w:ind w:leftChars="100" w:left="420" w:hangingChars="100" w:hanging="210"/>
        <w:rPr>
          <w:rFonts w:hAnsi="ＭＳ ゴシック"/>
          <w:sz w:val="21"/>
          <w:szCs w:val="21"/>
        </w:rPr>
      </w:pPr>
      <w:r>
        <w:rPr>
          <w:rFonts w:hint="eastAsia"/>
          <w:sz w:val="21"/>
          <w:szCs w:val="21"/>
        </w:rPr>
        <w:t>（６</w:t>
      </w:r>
      <w:r w:rsidR="00B25E64">
        <w:rPr>
          <w:rFonts w:hint="eastAsia"/>
          <w:sz w:val="21"/>
          <w:szCs w:val="21"/>
        </w:rPr>
        <w:t>）賃貸契約</w:t>
      </w:r>
      <w:r w:rsidR="00E33F51">
        <w:rPr>
          <w:rFonts w:hint="eastAsia"/>
          <w:sz w:val="21"/>
          <w:szCs w:val="21"/>
        </w:rPr>
        <w:t>期間内に、本市の相談窓口を訪問する者</w:t>
      </w:r>
    </w:p>
    <w:p w:rsidR="0049633D" w:rsidRDefault="005137D0" w:rsidP="0088637F">
      <w:pPr>
        <w:pStyle w:val="Default"/>
        <w:ind w:firstLineChars="100" w:firstLine="210"/>
        <w:rPr>
          <w:rFonts w:ascii="ＭＳ ゴシック" w:hAnsi="ＭＳ ゴシック" w:cs="ＭＳ ゴシック"/>
          <w:sz w:val="21"/>
          <w:szCs w:val="21"/>
        </w:rPr>
      </w:pPr>
      <w:r>
        <w:rPr>
          <w:rFonts w:ascii="ＭＳ ゴシック" w:hAnsi="ＭＳ ゴシック" w:cs="ＭＳ ゴシック"/>
          <w:sz w:val="21"/>
          <w:szCs w:val="21"/>
        </w:rPr>
        <w:t>（</w:t>
      </w:r>
      <w:r>
        <w:rPr>
          <w:rFonts w:ascii="ＭＳ ゴシック" w:hAnsi="ＭＳ ゴシック" w:cs="ＭＳ ゴシック" w:hint="eastAsia"/>
          <w:sz w:val="21"/>
          <w:szCs w:val="21"/>
        </w:rPr>
        <w:t>補助</w:t>
      </w:r>
      <w:r w:rsidR="0049633D">
        <w:rPr>
          <w:rFonts w:ascii="ＭＳ ゴシック" w:hAnsi="ＭＳ ゴシック" w:cs="ＭＳ ゴシック"/>
          <w:sz w:val="21"/>
          <w:szCs w:val="21"/>
        </w:rPr>
        <w:t>対象経費）</w:t>
      </w:r>
    </w:p>
    <w:p w:rsidR="0049633D" w:rsidRDefault="0072332F" w:rsidP="0088637F">
      <w:pPr>
        <w:pStyle w:val="Default"/>
        <w:ind w:left="210" w:hangingChars="100" w:hanging="210"/>
        <w:rPr>
          <w:rFonts w:hAnsi="ＭＳ ゴシック"/>
          <w:sz w:val="21"/>
          <w:szCs w:val="21"/>
        </w:rPr>
      </w:pPr>
      <w:r>
        <w:rPr>
          <w:rFonts w:ascii="ＭＳ ゴシック" w:hAnsi="ＭＳ ゴシック" w:cs="ＭＳ ゴシック" w:hint="eastAsia"/>
          <w:sz w:val="21"/>
          <w:szCs w:val="21"/>
        </w:rPr>
        <w:t>第４条</w:t>
      </w:r>
      <w:r w:rsidR="00B72EC3">
        <w:rPr>
          <w:rFonts w:ascii="ＭＳ ゴシック" w:hAnsi="ＭＳ ゴシック" w:cs="ＭＳ ゴシック" w:hint="eastAsia"/>
          <w:sz w:val="21"/>
          <w:szCs w:val="21"/>
        </w:rPr>
        <w:t xml:space="preserve">　</w:t>
      </w:r>
      <w:r w:rsidR="0049633D">
        <w:rPr>
          <w:rFonts w:hAnsi="ＭＳ ゴシック" w:hint="eastAsia"/>
          <w:sz w:val="21"/>
          <w:szCs w:val="21"/>
        </w:rPr>
        <w:t>補助金の交付対象経費</w:t>
      </w:r>
      <w:r w:rsidR="005137D0">
        <w:rPr>
          <w:rFonts w:hAnsi="ＭＳ ゴシック" w:hint="eastAsia"/>
          <w:sz w:val="21"/>
          <w:szCs w:val="21"/>
        </w:rPr>
        <w:t>は、</w:t>
      </w:r>
      <w:r w:rsidR="00B72EC3">
        <w:rPr>
          <w:rFonts w:hAnsi="ＭＳ ゴシック" w:hint="eastAsia"/>
          <w:sz w:val="21"/>
          <w:szCs w:val="21"/>
        </w:rPr>
        <w:t>賃貸住宅に対して補助対象者が</w:t>
      </w:r>
      <w:r w:rsidR="00AA5525">
        <w:rPr>
          <w:rFonts w:hAnsi="ＭＳ ゴシック" w:hint="eastAsia"/>
          <w:sz w:val="21"/>
          <w:szCs w:val="21"/>
        </w:rPr>
        <w:t>支払う</w:t>
      </w:r>
      <w:r w:rsidR="00B72EC3">
        <w:rPr>
          <w:rFonts w:hAnsi="ＭＳ ゴシック" w:hint="eastAsia"/>
          <w:sz w:val="21"/>
          <w:szCs w:val="21"/>
        </w:rPr>
        <w:t>家賃等</w:t>
      </w:r>
      <w:r w:rsidR="009508ED">
        <w:rPr>
          <w:rFonts w:hAnsi="ＭＳ ゴシック" w:hint="eastAsia"/>
          <w:sz w:val="21"/>
          <w:szCs w:val="21"/>
        </w:rPr>
        <w:t>とし、契約がなされた</w:t>
      </w:r>
      <w:r w:rsidR="00DC1EAC">
        <w:rPr>
          <w:rFonts w:hAnsi="ＭＳ ゴシック" w:hint="eastAsia"/>
          <w:sz w:val="21"/>
          <w:szCs w:val="21"/>
        </w:rPr>
        <w:t>期間の内、契約期間の初日から１ヶ月間</w:t>
      </w:r>
      <w:r w:rsidR="000F2DF4">
        <w:rPr>
          <w:rFonts w:hAnsi="ＭＳ ゴシック" w:hint="eastAsia"/>
          <w:sz w:val="21"/>
          <w:szCs w:val="21"/>
        </w:rPr>
        <w:t>を上限とする</w:t>
      </w:r>
      <w:r w:rsidR="009508ED">
        <w:rPr>
          <w:rFonts w:hAnsi="ＭＳ ゴシック" w:hint="eastAsia"/>
          <w:sz w:val="21"/>
          <w:szCs w:val="21"/>
        </w:rPr>
        <w:t>家賃等</w:t>
      </w:r>
      <w:r w:rsidR="00B12B91">
        <w:rPr>
          <w:rFonts w:hAnsi="ＭＳ ゴシック" w:hint="eastAsia"/>
          <w:sz w:val="21"/>
          <w:szCs w:val="21"/>
        </w:rPr>
        <w:t>とする。</w:t>
      </w:r>
    </w:p>
    <w:p w:rsidR="0049633D" w:rsidRDefault="005137D0" w:rsidP="0088637F">
      <w:pPr>
        <w:pStyle w:val="Default"/>
        <w:ind w:firstLineChars="100" w:firstLine="210"/>
        <w:rPr>
          <w:rFonts w:ascii="ＭＳ ゴシック" w:hAnsi="ＭＳ ゴシック" w:cs="ＭＳ ゴシック"/>
          <w:sz w:val="21"/>
          <w:szCs w:val="21"/>
        </w:rPr>
      </w:pPr>
      <w:r>
        <w:rPr>
          <w:rFonts w:ascii="ＭＳ ゴシック" w:hAnsi="ＭＳ ゴシック" w:cs="ＭＳ ゴシック"/>
          <w:sz w:val="21"/>
          <w:szCs w:val="21"/>
        </w:rPr>
        <w:t>（補助金</w:t>
      </w:r>
      <w:r w:rsidR="0049633D">
        <w:rPr>
          <w:rFonts w:ascii="ＭＳ ゴシック" w:hAnsi="ＭＳ ゴシック" w:cs="ＭＳ ゴシック"/>
          <w:sz w:val="21"/>
          <w:szCs w:val="21"/>
        </w:rPr>
        <w:t>額）</w:t>
      </w:r>
    </w:p>
    <w:p w:rsidR="0049633D" w:rsidRDefault="00AA5525" w:rsidP="0088637F">
      <w:pPr>
        <w:pStyle w:val="Default"/>
        <w:ind w:left="210" w:hangingChars="100" w:hanging="210"/>
        <w:rPr>
          <w:rFonts w:hAnsi="Century"/>
          <w:sz w:val="21"/>
          <w:szCs w:val="21"/>
        </w:rPr>
      </w:pPr>
      <w:r>
        <w:rPr>
          <w:rFonts w:ascii="ＭＳ ゴシック" w:hAnsi="ＭＳ ゴシック" w:cs="ＭＳ ゴシック" w:hint="eastAsia"/>
          <w:sz w:val="21"/>
          <w:szCs w:val="21"/>
        </w:rPr>
        <w:t>第５</w:t>
      </w:r>
      <w:r w:rsidR="005137D0">
        <w:rPr>
          <w:rFonts w:ascii="ＭＳ ゴシック" w:hAnsi="ＭＳ ゴシック" w:cs="ＭＳ ゴシック" w:hint="eastAsia"/>
          <w:sz w:val="21"/>
          <w:szCs w:val="21"/>
        </w:rPr>
        <w:t xml:space="preserve">条　</w:t>
      </w:r>
      <w:r w:rsidR="0049633D">
        <w:rPr>
          <w:rFonts w:hAnsi="ＭＳ ゴシック" w:hint="eastAsia"/>
          <w:sz w:val="21"/>
          <w:szCs w:val="21"/>
        </w:rPr>
        <w:t>補助金の額は、対象経費の</w:t>
      </w:r>
      <w:r w:rsidR="005137D0">
        <w:rPr>
          <w:rFonts w:ascii="Century" w:hAnsi="Century" w:cs="Century" w:hint="eastAsia"/>
          <w:sz w:val="21"/>
          <w:szCs w:val="21"/>
        </w:rPr>
        <w:t>２</w:t>
      </w:r>
      <w:r w:rsidR="0049633D">
        <w:rPr>
          <w:rFonts w:hAnsi="Century" w:hint="eastAsia"/>
          <w:sz w:val="21"/>
          <w:szCs w:val="21"/>
        </w:rPr>
        <w:t>分の</w:t>
      </w:r>
      <w:r w:rsidR="005137D0">
        <w:rPr>
          <w:rFonts w:ascii="Century" w:hAnsi="Century" w:cs="Century" w:hint="eastAsia"/>
          <w:sz w:val="21"/>
          <w:szCs w:val="21"/>
        </w:rPr>
        <w:t>１</w:t>
      </w:r>
      <w:r>
        <w:rPr>
          <w:rFonts w:ascii="Century" w:hAnsi="Century" w:cs="Century" w:hint="eastAsia"/>
          <w:sz w:val="21"/>
          <w:szCs w:val="21"/>
        </w:rPr>
        <w:t>以内</w:t>
      </w:r>
      <w:r w:rsidR="00A71DE4">
        <w:rPr>
          <w:rFonts w:hAnsi="Century" w:hint="eastAsia"/>
          <w:sz w:val="21"/>
          <w:szCs w:val="21"/>
        </w:rPr>
        <w:t>（補助金額に千円未満の端数が生じたときはこれを切り捨てた額）</w:t>
      </w:r>
      <w:r w:rsidR="006142F5">
        <w:rPr>
          <w:rFonts w:hAnsi="Century" w:hint="eastAsia"/>
          <w:sz w:val="21"/>
          <w:szCs w:val="21"/>
        </w:rPr>
        <w:t>で</w:t>
      </w:r>
      <w:r w:rsidR="00A71DE4">
        <w:rPr>
          <w:rFonts w:hAnsi="Century" w:hint="eastAsia"/>
          <w:sz w:val="21"/>
          <w:szCs w:val="21"/>
        </w:rPr>
        <w:t>、</w:t>
      </w:r>
      <w:r w:rsidR="00E33F51">
        <w:rPr>
          <w:rFonts w:ascii="Century" w:hAnsi="Century" w:cs="Century" w:hint="eastAsia"/>
          <w:sz w:val="21"/>
          <w:szCs w:val="21"/>
        </w:rPr>
        <w:t>５</w:t>
      </w:r>
      <w:r w:rsidR="008A4AC6">
        <w:rPr>
          <w:rFonts w:ascii="Century" w:hAnsi="Century" w:cs="Century" w:hint="eastAsia"/>
          <w:sz w:val="21"/>
          <w:szCs w:val="21"/>
        </w:rPr>
        <w:t>万円</w:t>
      </w:r>
      <w:r w:rsidR="009508ED">
        <w:rPr>
          <w:rFonts w:hAnsi="Century" w:hint="eastAsia"/>
          <w:sz w:val="21"/>
          <w:szCs w:val="21"/>
        </w:rPr>
        <w:t>を上限とし、</w:t>
      </w:r>
      <w:r w:rsidR="00BA7543">
        <w:rPr>
          <w:rFonts w:hAnsi="Century" w:hint="eastAsia"/>
          <w:sz w:val="21"/>
          <w:szCs w:val="21"/>
        </w:rPr>
        <w:t>予算の範囲内で</w:t>
      </w:r>
      <w:r w:rsidR="005137D0">
        <w:rPr>
          <w:rFonts w:hAnsi="Century" w:hint="eastAsia"/>
          <w:sz w:val="21"/>
          <w:szCs w:val="21"/>
        </w:rPr>
        <w:t>交付する。</w:t>
      </w:r>
    </w:p>
    <w:p w:rsidR="009C2B1C" w:rsidRPr="009C2B1C" w:rsidRDefault="00280E98" w:rsidP="0088637F">
      <w:pPr>
        <w:pStyle w:val="Default"/>
        <w:ind w:firstLineChars="100" w:firstLine="210"/>
        <w:rPr>
          <w:rFonts w:ascii="ＭＳ ゴシック" w:hAnsi="ＭＳ ゴシック" w:cs="ＭＳ ゴシック"/>
          <w:sz w:val="21"/>
          <w:szCs w:val="21"/>
        </w:rPr>
      </w:pPr>
      <w:r>
        <w:rPr>
          <w:rFonts w:ascii="ＭＳ ゴシック" w:hAnsi="ＭＳ ゴシック" w:cs="ＭＳ ゴシック" w:hint="eastAsia"/>
          <w:sz w:val="21"/>
          <w:szCs w:val="21"/>
        </w:rPr>
        <w:t>（補助金の交付</w:t>
      </w:r>
      <w:r w:rsidR="009C2B1C" w:rsidRPr="009C2B1C">
        <w:rPr>
          <w:rFonts w:ascii="ＭＳ ゴシック" w:hAnsi="ＭＳ ゴシック" w:cs="ＭＳ ゴシック" w:hint="eastAsia"/>
          <w:sz w:val="21"/>
          <w:szCs w:val="21"/>
        </w:rPr>
        <w:t>申請）</w:t>
      </w:r>
      <w:r w:rsidR="009C2B1C" w:rsidRPr="009C2B1C">
        <w:rPr>
          <w:rFonts w:ascii="ＭＳ ゴシック" w:hAnsi="ＭＳ ゴシック" w:cs="ＭＳ ゴシック" w:hint="eastAsia"/>
          <w:sz w:val="21"/>
          <w:szCs w:val="21"/>
        </w:rPr>
        <w:t xml:space="preserve"> </w:t>
      </w:r>
    </w:p>
    <w:p w:rsidR="00280E98" w:rsidRDefault="002F0EF4" w:rsidP="002F0EF4">
      <w:pPr>
        <w:pStyle w:val="Default"/>
        <w:ind w:left="210" w:hangingChars="100" w:hanging="210"/>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第６</w:t>
      </w:r>
      <w:r w:rsidR="00AC37BD">
        <w:rPr>
          <w:rFonts w:ascii="ＭＳ ゴシック" w:hAnsi="ＭＳ ゴシック" w:cs="ＭＳ ゴシック" w:hint="eastAsia"/>
          <w:color w:val="auto"/>
          <w:sz w:val="21"/>
          <w:szCs w:val="21"/>
        </w:rPr>
        <w:t>条　補助金の交付を</w:t>
      </w:r>
      <w:r w:rsidR="009C2B1C" w:rsidRPr="00BF4E10">
        <w:rPr>
          <w:rFonts w:ascii="ＭＳ ゴシック" w:hAnsi="ＭＳ ゴシック" w:cs="ＭＳ ゴシック" w:hint="eastAsia"/>
          <w:color w:val="auto"/>
          <w:sz w:val="21"/>
          <w:szCs w:val="21"/>
        </w:rPr>
        <w:t>受けようとする者（以下「申請者」という。）は、</w:t>
      </w:r>
      <w:r w:rsidR="005D6D33">
        <w:rPr>
          <w:rFonts w:hint="eastAsia"/>
          <w:sz w:val="21"/>
          <w:szCs w:val="21"/>
        </w:rPr>
        <w:t>山口市ＵＪＩターン長期滞在サポート補助金</w:t>
      </w:r>
      <w:r w:rsidR="009C2B1C" w:rsidRPr="00BF4E10">
        <w:rPr>
          <w:rFonts w:ascii="ＭＳ ゴシック" w:hAnsi="ＭＳ ゴシック" w:cs="ＭＳ ゴシック" w:hint="eastAsia"/>
          <w:color w:val="auto"/>
          <w:sz w:val="21"/>
          <w:szCs w:val="21"/>
        </w:rPr>
        <w:t>交付申請書（様式第１号）に、必要な書類を添えて、</w:t>
      </w:r>
      <w:r w:rsidR="00B15D51">
        <w:rPr>
          <w:rFonts w:ascii="ＭＳ ゴシック" w:hAnsi="ＭＳ ゴシック" w:cs="ＭＳ ゴシック" w:hint="eastAsia"/>
          <w:color w:val="auto"/>
          <w:sz w:val="21"/>
          <w:szCs w:val="21"/>
        </w:rPr>
        <w:t>入居の１０日前までに</w:t>
      </w:r>
      <w:r w:rsidR="009C2B1C" w:rsidRPr="00BF4E10">
        <w:rPr>
          <w:rFonts w:ascii="ＭＳ ゴシック" w:hAnsi="ＭＳ ゴシック" w:cs="ＭＳ ゴシック" w:hint="eastAsia"/>
          <w:color w:val="auto"/>
          <w:sz w:val="21"/>
          <w:szCs w:val="21"/>
        </w:rPr>
        <w:t>市長に提出しなければならない。</w:t>
      </w:r>
    </w:p>
    <w:p w:rsidR="009C2B1C" w:rsidRPr="002F0EF4" w:rsidRDefault="00280E98" w:rsidP="002F0EF4">
      <w:pPr>
        <w:pStyle w:val="Default"/>
        <w:ind w:left="210" w:hangingChars="100" w:hanging="210"/>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 xml:space="preserve">２　</w:t>
      </w:r>
      <w:r w:rsidR="0026722B">
        <w:rPr>
          <w:rFonts w:ascii="ＭＳ ゴシック" w:hAnsi="ＭＳ ゴシック" w:cs="ＭＳ ゴシック" w:hint="eastAsia"/>
          <w:color w:val="auto"/>
          <w:sz w:val="21"/>
          <w:szCs w:val="21"/>
        </w:rPr>
        <w:t>この</w:t>
      </w:r>
      <w:bookmarkStart w:id="0" w:name="_GoBack"/>
      <w:bookmarkEnd w:id="0"/>
      <w:r w:rsidR="0026722B">
        <w:rPr>
          <w:rFonts w:ascii="ＭＳ ゴシック" w:hAnsi="ＭＳ ゴシック" w:cs="ＭＳ ゴシック" w:hint="eastAsia"/>
          <w:color w:val="auto"/>
          <w:sz w:val="21"/>
          <w:szCs w:val="21"/>
        </w:rPr>
        <w:t>補助金は、同一申請者に対して１回に限り交付する。</w:t>
      </w:r>
    </w:p>
    <w:p w:rsidR="009C2B1C" w:rsidRPr="00BF4E10" w:rsidRDefault="009C2B1C" w:rsidP="0088637F">
      <w:pPr>
        <w:pStyle w:val="Default"/>
        <w:ind w:firstLineChars="100" w:firstLine="210"/>
        <w:rPr>
          <w:rFonts w:ascii="ＭＳ ゴシック" w:hAnsi="ＭＳ ゴシック" w:cs="ＭＳ ゴシック"/>
          <w:color w:val="auto"/>
          <w:sz w:val="21"/>
          <w:szCs w:val="21"/>
        </w:rPr>
      </w:pPr>
      <w:r w:rsidRPr="00BF4E10">
        <w:rPr>
          <w:rFonts w:ascii="ＭＳ ゴシック" w:hAnsi="ＭＳ ゴシック" w:cs="ＭＳ ゴシック" w:hint="eastAsia"/>
          <w:color w:val="auto"/>
          <w:sz w:val="21"/>
          <w:szCs w:val="21"/>
        </w:rPr>
        <w:t>（補助金の交付決定）</w:t>
      </w:r>
      <w:r w:rsidRPr="00BF4E10">
        <w:rPr>
          <w:rFonts w:ascii="ＭＳ ゴシック" w:hAnsi="ＭＳ ゴシック" w:cs="ＭＳ ゴシック" w:hint="eastAsia"/>
          <w:color w:val="auto"/>
          <w:sz w:val="21"/>
          <w:szCs w:val="21"/>
        </w:rPr>
        <w:t xml:space="preserve"> </w:t>
      </w:r>
    </w:p>
    <w:p w:rsidR="009C2B1C" w:rsidRPr="00BF4E10" w:rsidRDefault="002F0EF4" w:rsidP="0088637F">
      <w:pPr>
        <w:pStyle w:val="Default"/>
        <w:ind w:left="210" w:hangingChars="100" w:hanging="210"/>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lastRenderedPageBreak/>
        <w:t>第７</w:t>
      </w:r>
      <w:r w:rsidR="009C2B1C" w:rsidRPr="00BF4E10">
        <w:rPr>
          <w:rFonts w:ascii="ＭＳ ゴシック" w:hAnsi="ＭＳ ゴシック" w:cs="ＭＳ ゴシック" w:hint="eastAsia"/>
          <w:color w:val="auto"/>
          <w:sz w:val="21"/>
          <w:szCs w:val="21"/>
        </w:rPr>
        <w:t>条　市長は、前条の申請があった場合において、当該申請に係る内容を審査のうえ、補助金を交付すべきものと認めるときは、交付すべき補助金の額を決定し、</w:t>
      </w:r>
      <w:r w:rsidR="005D6D33">
        <w:rPr>
          <w:rFonts w:hint="eastAsia"/>
          <w:sz w:val="21"/>
          <w:szCs w:val="21"/>
        </w:rPr>
        <w:t>山口市ＵＪＩターン長期滞在サポート補助金</w:t>
      </w:r>
      <w:r w:rsidR="009C2B1C" w:rsidRPr="00BF4E10">
        <w:rPr>
          <w:rFonts w:ascii="ＭＳ ゴシック" w:hAnsi="ＭＳ ゴシック" w:cs="ＭＳ ゴシック" w:hint="eastAsia"/>
          <w:color w:val="auto"/>
          <w:sz w:val="21"/>
          <w:szCs w:val="21"/>
        </w:rPr>
        <w:t>交付決定通知書（様式第２号）により申請者に通知するものとする。</w:t>
      </w:r>
      <w:r w:rsidR="009C2B1C" w:rsidRPr="00BF4E10">
        <w:rPr>
          <w:rFonts w:ascii="ＭＳ ゴシック" w:hAnsi="ＭＳ ゴシック" w:cs="ＭＳ ゴシック" w:hint="eastAsia"/>
          <w:color w:val="auto"/>
          <w:sz w:val="21"/>
          <w:szCs w:val="21"/>
        </w:rPr>
        <w:t xml:space="preserve"> </w:t>
      </w:r>
    </w:p>
    <w:p w:rsidR="009C2B1C" w:rsidRPr="00BF4E10" w:rsidRDefault="009C2B1C" w:rsidP="0088637F">
      <w:pPr>
        <w:pStyle w:val="Default"/>
        <w:ind w:firstLineChars="100" w:firstLine="210"/>
        <w:rPr>
          <w:rFonts w:ascii="ＭＳ ゴシック" w:hAnsi="ＭＳ ゴシック" w:cs="ＭＳ ゴシック"/>
          <w:color w:val="auto"/>
          <w:sz w:val="21"/>
          <w:szCs w:val="21"/>
        </w:rPr>
      </w:pPr>
      <w:r w:rsidRPr="00BF4E10">
        <w:rPr>
          <w:rFonts w:ascii="ＭＳ ゴシック" w:hAnsi="ＭＳ ゴシック" w:cs="ＭＳ ゴシック" w:hint="eastAsia"/>
          <w:color w:val="auto"/>
          <w:sz w:val="21"/>
          <w:szCs w:val="21"/>
        </w:rPr>
        <w:t>（補助対象事業の変更等）</w:t>
      </w:r>
      <w:r w:rsidRPr="00BF4E10">
        <w:rPr>
          <w:rFonts w:ascii="ＭＳ ゴシック" w:hAnsi="ＭＳ ゴシック" w:cs="ＭＳ ゴシック" w:hint="eastAsia"/>
          <w:color w:val="auto"/>
          <w:sz w:val="21"/>
          <w:szCs w:val="21"/>
        </w:rPr>
        <w:t xml:space="preserve"> </w:t>
      </w:r>
    </w:p>
    <w:p w:rsidR="009C2B1C" w:rsidRPr="00BF4E10" w:rsidRDefault="002F0EF4" w:rsidP="000B49E0">
      <w:pPr>
        <w:pStyle w:val="Default"/>
        <w:ind w:left="210" w:hangingChars="100" w:hanging="210"/>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第８</w:t>
      </w:r>
      <w:r w:rsidR="009C2B1C" w:rsidRPr="00BF4E10">
        <w:rPr>
          <w:rFonts w:ascii="ＭＳ ゴシック" w:hAnsi="ＭＳ ゴシック" w:cs="ＭＳ ゴシック" w:hint="eastAsia"/>
          <w:color w:val="auto"/>
          <w:sz w:val="21"/>
          <w:szCs w:val="21"/>
        </w:rPr>
        <w:t>条　前条の規定による通知を受けた申請者（以下「交付決定者」という。）は、当該申請の内容を変更、中止又は廃止しようとするときは、</w:t>
      </w:r>
      <w:r w:rsidR="005D6D33">
        <w:rPr>
          <w:rFonts w:hint="eastAsia"/>
          <w:sz w:val="21"/>
          <w:szCs w:val="21"/>
        </w:rPr>
        <w:t>山口市ＵＪＩターン長期滞在サポート補助金</w:t>
      </w:r>
      <w:r w:rsidR="009C2B1C" w:rsidRPr="00BF4E10">
        <w:rPr>
          <w:rFonts w:ascii="ＭＳ ゴシック" w:hAnsi="ＭＳ ゴシック" w:cs="ＭＳ ゴシック" w:hint="eastAsia"/>
          <w:color w:val="auto"/>
          <w:sz w:val="21"/>
          <w:szCs w:val="21"/>
        </w:rPr>
        <w:t>変更等承認申請書（様式第３号）に必要な書類を添付し、市長に提出しなければならない。</w:t>
      </w:r>
      <w:r w:rsidR="009C2B1C" w:rsidRPr="00BF4E10">
        <w:rPr>
          <w:rFonts w:ascii="ＭＳ ゴシック" w:hAnsi="ＭＳ ゴシック" w:cs="ＭＳ ゴシック" w:hint="eastAsia"/>
          <w:color w:val="auto"/>
          <w:sz w:val="21"/>
          <w:szCs w:val="21"/>
        </w:rPr>
        <w:t xml:space="preserve"> </w:t>
      </w:r>
    </w:p>
    <w:p w:rsidR="009C2B1C" w:rsidRDefault="009C2B1C" w:rsidP="0088637F">
      <w:pPr>
        <w:pStyle w:val="Default"/>
        <w:ind w:left="210" w:hangingChars="100" w:hanging="210"/>
        <w:rPr>
          <w:rFonts w:ascii="ＭＳ ゴシック" w:hAnsi="ＭＳ ゴシック" w:cs="ＭＳ ゴシック"/>
          <w:color w:val="auto"/>
          <w:sz w:val="21"/>
          <w:szCs w:val="21"/>
        </w:rPr>
      </w:pPr>
      <w:r w:rsidRPr="00BF4E10">
        <w:rPr>
          <w:rFonts w:ascii="ＭＳ ゴシック" w:hAnsi="ＭＳ ゴシック" w:cs="ＭＳ ゴシック" w:hint="eastAsia"/>
          <w:color w:val="auto"/>
          <w:sz w:val="21"/>
          <w:szCs w:val="21"/>
        </w:rPr>
        <w:t>２　市長は、前項の申請があった場合において、当該申請に係る内容を審査のうえ、変更等の可否を決定し</w:t>
      </w:r>
      <w:r w:rsidR="000B49E0">
        <w:rPr>
          <w:rFonts w:ascii="ＭＳ ゴシック" w:hAnsi="ＭＳ ゴシック" w:cs="ＭＳ ゴシック" w:hint="eastAsia"/>
          <w:color w:val="auto"/>
          <w:sz w:val="21"/>
          <w:szCs w:val="21"/>
        </w:rPr>
        <w:t>、</w:t>
      </w:r>
      <w:r w:rsidR="005D6D33">
        <w:rPr>
          <w:rFonts w:hint="eastAsia"/>
          <w:sz w:val="21"/>
          <w:szCs w:val="21"/>
        </w:rPr>
        <w:t>山口市ＵＪＩターン長期滞在サポート補助金</w:t>
      </w:r>
      <w:r w:rsidR="001371F1">
        <w:rPr>
          <w:rFonts w:ascii="ＭＳ ゴシック" w:hAnsi="ＭＳ ゴシック" w:cs="ＭＳ ゴシック" w:hint="eastAsia"/>
          <w:color w:val="auto"/>
          <w:sz w:val="21"/>
          <w:szCs w:val="21"/>
        </w:rPr>
        <w:t>変更等承認通知書（様式第４号）により交付決定者</w:t>
      </w:r>
      <w:r w:rsidRPr="00BF4E10">
        <w:rPr>
          <w:rFonts w:ascii="ＭＳ ゴシック" w:hAnsi="ＭＳ ゴシック" w:cs="ＭＳ ゴシック" w:hint="eastAsia"/>
          <w:color w:val="auto"/>
          <w:sz w:val="21"/>
          <w:szCs w:val="21"/>
        </w:rPr>
        <w:t>に通知するものとする。</w:t>
      </w:r>
    </w:p>
    <w:p w:rsidR="00AB76F5" w:rsidRDefault="002F0EF4" w:rsidP="0088637F">
      <w:pPr>
        <w:pStyle w:val="Default"/>
        <w:ind w:left="210" w:hangingChars="100" w:hanging="210"/>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 xml:space="preserve">　</w:t>
      </w:r>
      <w:r w:rsidR="00AB76F5">
        <w:rPr>
          <w:rFonts w:ascii="ＭＳ ゴシック" w:hAnsi="ＭＳ ゴシック" w:cs="ＭＳ ゴシック" w:hint="eastAsia"/>
          <w:color w:val="auto"/>
          <w:sz w:val="21"/>
          <w:szCs w:val="21"/>
        </w:rPr>
        <w:t>（補助金の請求）</w:t>
      </w:r>
    </w:p>
    <w:p w:rsidR="00AB76F5" w:rsidRDefault="0026722B" w:rsidP="0088637F">
      <w:pPr>
        <w:pStyle w:val="Default"/>
        <w:ind w:left="210" w:hangingChars="100" w:hanging="210"/>
        <w:rPr>
          <w:sz w:val="21"/>
          <w:szCs w:val="21"/>
        </w:rPr>
      </w:pPr>
      <w:r>
        <w:rPr>
          <w:rFonts w:ascii="ＭＳ ゴシック" w:hAnsi="ＭＳ ゴシック" w:cs="ＭＳ ゴシック" w:hint="eastAsia"/>
          <w:color w:val="auto"/>
          <w:sz w:val="21"/>
          <w:szCs w:val="21"/>
        </w:rPr>
        <w:t>第９</w:t>
      </w:r>
      <w:r w:rsidR="00AB76F5">
        <w:rPr>
          <w:rFonts w:ascii="ＭＳ ゴシック" w:hAnsi="ＭＳ ゴシック" w:cs="ＭＳ ゴシック" w:hint="eastAsia"/>
          <w:color w:val="auto"/>
          <w:sz w:val="21"/>
          <w:szCs w:val="21"/>
        </w:rPr>
        <w:t>条　交付決定者は、</w:t>
      </w:r>
      <w:r w:rsidR="003710A0">
        <w:rPr>
          <w:rFonts w:ascii="ＭＳ ゴシック" w:hAnsi="ＭＳ ゴシック" w:cs="ＭＳ ゴシック" w:hint="eastAsia"/>
          <w:color w:val="auto"/>
          <w:sz w:val="21"/>
          <w:szCs w:val="21"/>
        </w:rPr>
        <w:t>契約期間が</w:t>
      </w:r>
      <w:r w:rsidR="000F2DF4">
        <w:rPr>
          <w:rFonts w:ascii="ＭＳ ゴシック" w:hAnsi="ＭＳ ゴシック" w:cs="ＭＳ ゴシック" w:hint="eastAsia"/>
          <w:color w:val="auto"/>
          <w:sz w:val="21"/>
          <w:szCs w:val="21"/>
        </w:rPr>
        <w:t>１</w:t>
      </w:r>
      <w:r w:rsidR="003710A0">
        <w:rPr>
          <w:rFonts w:ascii="ＭＳ ゴシック" w:hAnsi="ＭＳ ゴシック" w:cs="ＭＳ ゴシック" w:hint="eastAsia"/>
          <w:color w:val="auto"/>
          <w:sz w:val="21"/>
          <w:szCs w:val="21"/>
        </w:rPr>
        <w:t>ヶ月に満たない場合は契約期間終了後、それ以外は</w:t>
      </w:r>
      <w:r w:rsidR="00A71D43">
        <w:rPr>
          <w:rFonts w:hAnsi="ＭＳ ゴシック" w:hint="eastAsia"/>
          <w:sz w:val="21"/>
          <w:szCs w:val="21"/>
        </w:rPr>
        <w:t>契約がなされた最初</w:t>
      </w:r>
      <w:r>
        <w:rPr>
          <w:rFonts w:hAnsi="ＭＳ ゴシック" w:hint="eastAsia"/>
          <w:sz w:val="21"/>
          <w:szCs w:val="21"/>
        </w:rPr>
        <w:t>の１ヶ月が経過した後、速やかに</w:t>
      </w:r>
      <w:r w:rsidR="005D6D33">
        <w:rPr>
          <w:rFonts w:hint="eastAsia"/>
          <w:sz w:val="21"/>
          <w:szCs w:val="21"/>
        </w:rPr>
        <w:t>山口市ＵＪＩターン長期滞在サポート補助金</w:t>
      </w:r>
      <w:r w:rsidR="00E37988">
        <w:rPr>
          <w:rFonts w:hint="eastAsia"/>
          <w:sz w:val="21"/>
          <w:szCs w:val="21"/>
        </w:rPr>
        <w:t>交付</w:t>
      </w:r>
      <w:r w:rsidR="00661D27">
        <w:rPr>
          <w:rFonts w:hint="eastAsia"/>
          <w:sz w:val="21"/>
          <w:szCs w:val="21"/>
        </w:rPr>
        <w:t>請求書</w:t>
      </w:r>
      <w:r w:rsidR="00C64571">
        <w:rPr>
          <w:rFonts w:hint="eastAsia"/>
          <w:sz w:val="21"/>
          <w:szCs w:val="21"/>
        </w:rPr>
        <w:t>（様式第５号）</w:t>
      </w:r>
      <w:r w:rsidR="00661D27">
        <w:rPr>
          <w:rFonts w:hint="eastAsia"/>
          <w:sz w:val="21"/>
          <w:szCs w:val="21"/>
        </w:rPr>
        <w:t>に家賃の支払いを証する書類を添付のうえ、市長に提出しなければならない。</w:t>
      </w:r>
    </w:p>
    <w:p w:rsidR="00661D27" w:rsidRDefault="00F45B94" w:rsidP="0088637F">
      <w:pPr>
        <w:pStyle w:val="Default"/>
        <w:ind w:left="210" w:hangingChars="100" w:hanging="210"/>
        <w:rPr>
          <w:sz w:val="21"/>
          <w:szCs w:val="21"/>
        </w:rPr>
      </w:pPr>
      <w:r>
        <w:rPr>
          <w:rFonts w:hint="eastAsia"/>
          <w:sz w:val="21"/>
          <w:szCs w:val="21"/>
        </w:rPr>
        <w:t xml:space="preserve">　（補助金の交付</w:t>
      </w:r>
      <w:r w:rsidR="00661D27">
        <w:rPr>
          <w:rFonts w:hint="eastAsia"/>
          <w:sz w:val="21"/>
          <w:szCs w:val="21"/>
        </w:rPr>
        <w:t>）</w:t>
      </w:r>
    </w:p>
    <w:p w:rsidR="00661D27" w:rsidRDefault="0026722B" w:rsidP="00F45B94">
      <w:pPr>
        <w:pStyle w:val="Default"/>
        <w:ind w:left="210" w:hangingChars="100" w:hanging="210"/>
        <w:rPr>
          <w:sz w:val="21"/>
          <w:szCs w:val="21"/>
        </w:rPr>
      </w:pPr>
      <w:r>
        <w:rPr>
          <w:rFonts w:hint="eastAsia"/>
          <w:sz w:val="21"/>
          <w:szCs w:val="21"/>
        </w:rPr>
        <w:t>第１０</w:t>
      </w:r>
      <w:r w:rsidR="00F45B94">
        <w:rPr>
          <w:rFonts w:hint="eastAsia"/>
          <w:sz w:val="21"/>
          <w:szCs w:val="21"/>
        </w:rPr>
        <w:t xml:space="preserve">条　</w:t>
      </w:r>
      <w:r w:rsidR="00C64571">
        <w:rPr>
          <w:rFonts w:hint="eastAsia"/>
          <w:sz w:val="21"/>
          <w:szCs w:val="21"/>
        </w:rPr>
        <w:t>市</w:t>
      </w:r>
      <w:r w:rsidR="004748D1">
        <w:rPr>
          <w:rFonts w:hint="eastAsia"/>
          <w:sz w:val="21"/>
          <w:szCs w:val="21"/>
        </w:rPr>
        <w:t>長</w:t>
      </w:r>
      <w:r w:rsidR="00C64571">
        <w:rPr>
          <w:rFonts w:hint="eastAsia"/>
          <w:sz w:val="21"/>
          <w:szCs w:val="21"/>
        </w:rPr>
        <w:t>は、</w:t>
      </w:r>
      <w:r w:rsidR="00E37988">
        <w:rPr>
          <w:rFonts w:hint="eastAsia"/>
          <w:sz w:val="21"/>
          <w:szCs w:val="21"/>
        </w:rPr>
        <w:t>適法な交付請求書を受理したときは、当該交付</w:t>
      </w:r>
      <w:r w:rsidR="000B49E0">
        <w:rPr>
          <w:rFonts w:hint="eastAsia"/>
          <w:sz w:val="21"/>
          <w:szCs w:val="21"/>
        </w:rPr>
        <w:t>請求書を受理した日から</w:t>
      </w:r>
      <w:r w:rsidR="00C64571">
        <w:rPr>
          <w:rFonts w:hint="eastAsia"/>
          <w:sz w:val="21"/>
          <w:szCs w:val="21"/>
        </w:rPr>
        <w:t>３０日以内に</w:t>
      </w:r>
      <w:r w:rsidR="00F45B94">
        <w:rPr>
          <w:rFonts w:hint="eastAsia"/>
          <w:sz w:val="21"/>
          <w:szCs w:val="21"/>
        </w:rPr>
        <w:t>補助金を交付するもの</w:t>
      </w:r>
      <w:r w:rsidR="004748D1">
        <w:rPr>
          <w:rFonts w:hint="eastAsia"/>
          <w:sz w:val="21"/>
          <w:szCs w:val="21"/>
        </w:rPr>
        <w:t>とする。</w:t>
      </w:r>
    </w:p>
    <w:p w:rsidR="009C2B1C" w:rsidRPr="00BF4E10" w:rsidRDefault="009C2B1C" w:rsidP="0088637F">
      <w:pPr>
        <w:pStyle w:val="Default"/>
        <w:ind w:firstLineChars="100" w:firstLine="210"/>
        <w:rPr>
          <w:rFonts w:ascii="ＭＳ ゴシック" w:hAnsi="ＭＳ ゴシック" w:cs="ＭＳ ゴシック"/>
          <w:color w:val="auto"/>
          <w:sz w:val="21"/>
          <w:szCs w:val="21"/>
        </w:rPr>
      </w:pPr>
      <w:r w:rsidRPr="00BF4E10">
        <w:rPr>
          <w:rFonts w:ascii="ＭＳ ゴシック" w:hAnsi="ＭＳ ゴシック" w:cs="ＭＳ ゴシック" w:hint="eastAsia"/>
          <w:color w:val="auto"/>
          <w:sz w:val="21"/>
          <w:szCs w:val="21"/>
        </w:rPr>
        <w:t>（補助金の交付の取</w:t>
      </w:r>
      <w:r w:rsidR="00A71D43">
        <w:rPr>
          <w:rFonts w:ascii="ＭＳ ゴシック" w:hAnsi="ＭＳ ゴシック" w:cs="ＭＳ ゴシック" w:hint="eastAsia"/>
          <w:color w:val="auto"/>
          <w:sz w:val="21"/>
          <w:szCs w:val="21"/>
        </w:rPr>
        <w:t>り</w:t>
      </w:r>
      <w:r w:rsidRPr="00BF4E10">
        <w:rPr>
          <w:rFonts w:ascii="ＭＳ ゴシック" w:hAnsi="ＭＳ ゴシック" w:cs="ＭＳ ゴシック" w:hint="eastAsia"/>
          <w:color w:val="auto"/>
          <w:sz w:val="21"/>
          <w:szCs w:val="21"/>
        </w:rPr>
        <w:t>消し等）</w:t>
      </w:r>
      <w:r w:rsidRPr="00BF4E10">
        <w:rPr>
          <w:rFonts w:ascii="ＭＳ ゴシック" w:hAnsi="ＭＳ ゴシック" w:cs="ＭＳ ゴシック" w:hint="eastAsia"/>
          <w:color w:val="auto"/>
          <w:sz w:val="21"/>
          <w:szCs w:val="21"/>
        </w:rPr>
        <w:t xml:space="preserve"> </w:t>
      </w:r>
    </w:p>
    <w:p w:rsidR="009C2B1C" w:rsidRPr="00BF4E10" w:rsidRDefault="0026722B" w:rsidP="0088637F">
      <w:pPr>
        <w:pStyle w:val="Default"/>
        <w:ind w:left="210" w:hangingChars="100" w:hanging="210"/>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第１１</w:t>
      </w:r>
      <w:r w:rsidR="009C2B1C" w:rsidRPr="00BF4E10">
        <w:rPr>
          <w:rFonts w:ascii="ＭＳ ゴシック" w:hAnsi="ＭＳ ゴシック" w:cs="ＭＳ ゴシック" w:hint="eastAsia"/>
          <w:color w:val="auto"/>
          <w:sz w:val="21"/>
          <w:szCs w:val="21"/>
        </w:rPr>
        <w:t>条</w:t>
      </w:r>
      <w:r w:rsidR="004748D1">
        <w:rPr>
          <w:rFonts w:ascii="ＭＳ ゴシック" w:hAnsi="ＭＳ ゴシック" w:cs="ＭＳ ゴシック" w:hint="eastAsia"/>
          <w:color w:val="auto"/>
          <w:sz w:val="21"/>
          <w:szCs w:val="21"/>
        </w:rPr>
        <w:t xml:space="preserve">　</w:t>
      </w:r>
      <w:r w:rsidR="009C2B1C" w:rsidRPr="00BF4E10">
        <w:rPr>
          <w:rFonts w:ascii="ＭＳ ゴシック" w:hAnsi="ＭＳ ゴシック" w:cs="ＭＳ ゴシック" w:hint="eastAsia"/>
          <w:color w:val="auto"/>
          <w:sz w:val="21"/>
          <w:szCs w:val="21"/>
        </w:rPr>
        <w:t>市長は、交付通知者が次の各号のいずれかに該当するときは、補助金の全部若しくは一部の交付を取り消し、又は交付した補助金の全部若しくは一部の返還を命ずることができる。</w:t>
      </w:r>
      <w:r w:rsidR="009C2B1C" w:rsidRPr="00BF4E10">
        <w:rPr>
          <w:rFonts w:ascii="ＭＳ ゴシック" w:hAnsi="ＭＳ ゴシック" w:cs="ＭＳ ゴシック" w:hint="eastAsia"/>
          <w:color w:val="auto"/>
          <w:sz w:val="21"/>
          <w:szCs w:val="21"/>
        </w:rPr>
        <w:t xml:space="preserve"> </w:t>
      </w:r>
    </w:p>
    <w:p w:rsidR="009C2B1C" w:rsidRPr="00BF4E10" w:rsidRDefault="00131F35" w:rsidP="003710A0">
      <w:pPr>
        <w:pStyle w:val="Default"/>
        <w:ind w:firstLineChars="100" w:firstLine="210"/>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（１）この要綱に違反したとき</w:t>
      </w:r>
      <w:r w:rsidR="000B49E0">
        <w:rPr>
          <w:rFonts w:ascii="ＭＳ ゴシック" w:hAnsi="ＭＳ ゴシック" w:cs="ＭＳ ゴシック" w:hint="eastAsia"/>
          <w:color w:val="auto"/>
          <w:sz w:val="21"/>
          <w:szCs w:val="21"/>
        </w:rPr>
        <w:t>。</w:t>
      </w:r>
    </w:p>
    <w:p w:rsidR="009C2B1C" w:rsidRPr="00BF4E10" w:rsidRDefault="00131F35" w:rsidP="003710A0">
      <w:pPr>
        <w:pStyle w:val="Default"/>
        <w:ind w:firstLineChars="100" w:firstLine="210"/>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（２）補助金の交付に関して付した条件に違反したとき</w:t>
      </w:r>
      <w:r w:rsidR="000B49E0">
        <w:rPr>
          <w:rFonts w:ascii="ＭＳ ゴシック" w:hAnsi="ＭＳ ゴシック" w:cs="ＭＳ ゴシック" w:hint="eastAsia"/>
          <w:color w:val="auto"/>
          <w:sz w:val="21"/>
          <w:szCs w:val="21"/>
        </w:rPr>
        <w:t>。</w:t>
      </w:r>
    </w:p>
    <w:p w:rsidR="009C2B1C" w:rsidRPr="00BF4E10" w:rsidRDefault="00A71DE4" w:rsidP="003710A0">
      <w:pPr>
        <w:pStyle w:val="Default"/>
        <w:ind w:firstLineChars="100" w:firstLine="210"/>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（３）虚偽の申請をしたとき</w:t>
      </w:r>
      <w:r w:rsidR="000B49E0">
        <w:rPr>
          <w:rFonts w:ascii="ＭＳ ゴシック" w:hAnsi="ＭＳ ゴシック" w:cs="ＭＳ ゴシック" w:hint="eastAsia"/>
          <w:color w:val="auto"/>
          <w:sz w:val="21"/>
          <w:szCs w:val="21"/>
        </w:rPr>
        <w:t>。</w:t>
      </w:r>
    </w:p>
    <w:p w:rsidR="009C2B1C" w:rsidRPr="00BF4E10" w:rsidRDefault="00131F35" w:rsidP="003710A0">
      <w:pPr>
        <w:pStyle w:val="Default"/>
        <w:ind w:firstLineChars="100" w:firstLine="210"/>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（４）市長の指導等に従わないとき</w:t>
      </w:r>
      <w:r w:rsidR="000B49E0">
        <w:rPr>
          <w:rFonts w:ascii="ＭＳ ゴシック" w:hAnsi="ＭＳ ゴシック" w:cs="ＭＳ ゴシック" w:hint="eastAsia"/>
          <w:color w:val="auto"/>
          <w:sz w:val="21"/>
          <w:szCs w:val="21"/>
        </w:rPr>
        <w:t>。</w:t>
      </w:r>
    </w:p>
    <w:p w:rsidR="009C2B1C" w:rsidRPr="00BF4E10" w:rsidRDefault="009C2B1C" w:rsidP="0088637F">
      <w:pPr>
        <w:pStyle w:val="Default"/>
        <w:ind w:firstLineChars="100" w:firstLine="210"/>
        <w:rPr>
          <w:rFonts w:ascii="ＭＳ ゴシック" w:hAnsi="ＭＳ ゴシック" w:cs="ＭＳ ゴシック"/>
          <w:color w:val="auto"/>
          <w:sz w:val="21"/>
          <w:szCs w:val="21"/>
        </w:rPr>
      </w:pPr>
      <w:r w:rsidRPr="00BF4E10">
        <w:rPr>
          <w:rFonts w:ascii="ＭＳ ゴシック" w:hAnsi="ＭＳ ゴシック" w:cs="ＭＳ ゴシック" w:hint="eastAsia"/>
          <w:color w:val="auto"/>
          <w:sz w:val="21"/>
          <w:szCs w:val="21"/>
        </w:rPr>
        <w:t>（その他）</w:t>
      </w:r>
      <w:r w:rsidRPr="00BF4E10">
        <w:rPr>
          <w:rFonts w:ascii="ＭＳ ゴシック" w:hAnsi="ＭＳ ゴシック" w:cs="ＭＳ ゴシック" w:hint="eastAsia"/>
          <w:color w:val="auto"/>
          <w:sz w:val="21"/>
          <w:szCs w:val="21"/>
        </w:rPr>
        <w:t xml:space="preserve"> </w:t>
      </w:r>
    </w:p>
    <w:p w:rsidR="009C2B1C" w:rsidRPr="00BF4E10" w:rsidRDefault="0026722B" w:rsidP="009C2B1C">
      <w:pPr>
        <w:pStyle w:val="Default"/>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第１２</w:t>
      </w:r>
      <w:r w:rsidR="009C2B1C" w:rsidRPr="00BF4E10">
        <w:rPr>
          <w:rFonts w:ascii="ＭＳ ゴシック" w:hAnsi="ＭＳ ゴシック" w:cs="ＭＳ ゴシック" w:hint="eastAsia"/>
          <w:color w:val="auto"/>
          <w:sz w:val="21"/>
          <w:szCs w:val="21"/>
        </w:rPr>
        <w:t>条</w:t>
      </w:r>
      <w:r w:rsidR="009C2B1C" w:rsidRPr="00BF4E10">
        <w:rPr>
          <w:rFonts w:ascii="ＭＳ ゴシック" w:hAnsi="ＭＳ ゴシック" w:cs="ＭＳ ゴシック" w:hint="eastAsia"/>
          <w:color w:val="auto"/>
          <w:sz w:val="21"/>
          <w:szCs w:val="21"/>
        </w:rPr>
        <w:t xml:space="preserve"> </w:t>
      </w:r>
      <w:r w:rsidR="009C2B1C" w:rsidRPr="00BF4E10">
        <w:rPr>
          <w:rFonts w:ascii="ＭＳ ゴシック" w:hAnsi="ＭＳ ゴシック" w:cs="ＭＳ ゴシック" w:hint="eastAsia"/>
          <w:color w:val="auto"/>
          <w:sz w:val="21"/>
          <w:szCs w:val="21"/>
        </w:rPr>
        <w:t>この要綱に定めるもののほか必要な事項は、別に定める。</w:t>
      </w:r>
      <w:r w:rsidR="009C2B1C" w:rsidRPr="00BF4E10">
        <w:rPr>
          <w:rFonts w:ascii="ＭＳ ゴシック" w:hAnsi="ＭＳ ゴシック" w:cs="ＭＳ ゴシック" w:hint="eastAsia"/>
          <w:color w:val="auto"/>
          <w:sz w:val="21"/>
          <w:szCs w:val="21"/>
        </w:rPr>
        <w:t xml:space="preserve"> </w:t>
      </w:r>
    </w:p>
    <w:p w:rsidR="009C2B1C" w:rsidRPr="00BF4E10" w:rsidRDefault="009C2B1C" w:rsidP="00F45B94">
      <w:pPr>
        <w:pStyle w:val="Default"/>
        <w:ind w:firstLineChars="300" w:firstLine="630"/>
        <w:rPr>
          <w:rFonts w:ascii="ＭＳ ゴシック" w:hAnsi="ＭＳ ゴシック" w:cs="ＭＳ ゴシック"/>
          <w:color w:val="auto"/>
          <w:sz w:val="21"/>
          <w:szCs w:val="21"/>
        </w:rPr>
      </w:pPr>
      <w:r w:rsidRPr="00BF4E10">
        <w:rPr>
          <w:rFonts w:ascii="ＭＳ ゴシック" w:hAnsi="ＭＳ ゴシック" w:cs="ＭＳ ゴシック" w:hint="eastAsia"/>
          <w:color w:val="auto"/>
          <w:sz w:val="21"/>
          <w:szCs w:val="21"/>
        </w:rPr>
        <w:t>附　則</w:t>
      </w:r>
      <w:r w:rsidRPr="00BF4E10">
        <w:rPr>
          <w:rFonts w:ascii="ＭＳ ゴシック" w:hAnsi="ＭＳ ゴシック" w:cs="ＭＳ ゴシック" w:hint="eastAsia"/>
          <w:color w:val="auto"/>
          <w:sz w:val="21"/>
          <w:szCs w:val="21"/>
        </w:rPr>
        <w:t xml:space="preserve"> </w:t>
      </w:r>
    </w:p>
    <w:p w:rsidR="00711369" w:rsidRPr="00BF4E10" w:rsidRDefault="0026722B" w:rsidP="00661D27">
      <w:pPr>
        <w:pStyle w:val="Default"/>
        <w:ind w:firstLineChars="100" w:firstLine="210"/>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この要綱は、平成２９年４</w:t>
      </w:r>
      <w:r w:rsidR="009C2B1C" w:rsidRPr="00BF4E10">
        <w:rPr>
          <w:rFonts w:ascii="ＭＳ ゴシック" w:hAnsi="ＭＳ ゴシック" w:cs="ＭＳ ゴシック" w:hint="eastAsia"/>
          <w:color w:val="auto"/>
          <w:sz w:val="21"/>
          <w:szCs w:val="21"/>
        </w:rPr>
        <w:t>月１日から施行する。</w:t>
      </w:r>
    </w:p>
    <w:sectPr w:rsidR="00711369" w:rsidRPr="00BF4E10" w:rsidSect="00227413">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81A" w:rsidRDefault="0048081A" w:rsidP="00AC47F9">
      <w:r>
        <w:separator/>
      </w:r>
    </w:p>
  </w:endnote>
  <w:endnote w:type="continuationSeparator" w:id="0">
    <w:p w:rsidR="0048081A" w:rsidRDefault="0048081A" w:rsidP="00AC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81A" w:rsidRDefault="0048081A" w:rsidP="00AC47F9">
      <w:r>
        <w:separator/>
      </w:r>
    </w:p>
  </w:footnote>
  <w:footnote w:type="continuationSeparator" w:id="0">
    <w:p w:rsidR="0048081A" w:rsidRDefault="0048081A" w:rsidP="00AC4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154DA"/>
    <w:multiLevelType w:val="hybridMultilevel"/>
    <w:tmpl w:val="6BA62DAC"/>
    <w:lvl w:ilvl="0" w:tplc="7E76E6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3944D52"/>
    <w:multiLevelType w:val="hybridMultilevel"/>
    <w:tmpl w:val="F600219E"/>
    <w:lvl w:ilvl="0" w:tplc="A3D49F68">
      <w:start w:val="1"/>
      <w:numFmt w:val="decimal"/>
      <w:lvlText w:val="第%1条"/>
      <w:lvlJc w:val="left"/>
      <w:pPr>
        <w:ind w:left="735" w:hanging="735"/>
      </w:pPr>
      <w:rPr>
        <w:rFonts w:asci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B3C020D"/>
    <w:multiLevelType w:val="hybridMultilevel"/>
    <w:tmpl w:val="43D0FFDE"/>
    <w:lvl w:ilvl="0" w:tplc="2B547DC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33D"/>
    <w:rsid w:val="00004798"/>
    <w:rsid w:val="00036D53"/>
    <w:rsid w:val="00047164"/>
    <w:rsid w:val="000515E9"/>
    <w:rsid w:val="000602DC"/>
    <w:rsid w:val="00083C92"/>
    <w:rsid w:val="00087955"/>
    <w:rsid w:val="000B49E0"/>
    <w:rsid w:val="000E6A45"/>
    <w:rsid w:val="000F2DF4"/>
    <w:rsid w:val="00131F35"/>
    <w:rsid w:val="001371F1"/>
    <w:rsid w:val="00195A36"/>
    <w:rsid w:val="001A05BE"/>
    <w:rsid w:val="001C227A"/>
    <w:rsid w:val="001C4C2E"/>
    <w:rsid w:val="001D40C2"/>
    <w:rsid w:val="001E09E3"/>
    <w:rsid w:val="00226402"/>
    <w:rsid w:val="00227413"/>
    <w:rsid w:val="002620AA"/>
    <w:rsid w:val="0026722B"/>
    <w:rsid w:val="00280E98"/>
    <w:rsid w:val="00283934"/>
    <w:rsid w:val="00293F36"/>
    <w:rsid w:val="002F0EF4"/>
    <w:rsid w:val="00325B0B"/>
    <w:rsid w:val="00333079"/>
    <w:rsid w:val="00356C7B"/>
    <w:rsid w:val="003710A0"/>
    <w:rsid w:val="003803BC"/>
    <w:rsid w:val="00397177"/>
    <w:rsid w:val="003A2F02"/>
    <w:rsid w:val="003A4511"/>
    <w:rsid w:val="003E6BE8"/>
    <w:rsid w:val="00431774"/>
    <w:rsid w:val="004517AE"/>
    <w:rsid w:val="00456579"/>
    <w:rsid w:val="004708B1"/>
    <w:rsid w:val="004748D1"/>
    <w:rsid w:val="00474931"/>
    <w:rsid w:val="0048081A"/>
    <w:rsid w:val="0049633D"/>
    <w:rsid w:val="004D3521"/>
    <w:rsid w:val="004F548E"/>
    <w:rsid w:val="005137D0"/>
    <w:rsid w:val="00513D4F"/>
    <w:rsid w:val="00553278"/>
    <w:rsid w:val="00555B73"/>
    <w:rsid w:val="0056701E"/>
    <w:rsid w:val="00572620"/>
    <w:rsid w:val="005C7D81"/>
    <w:rsid w:val="005D6D33"/>
    <w:rsid w:val="005E5DA6"/>
    <w:rsid w:val="0060795C"/>
    <w:rsid w:val="006142F5"/>
    <w:rsid w:val="00615D57"/>
    <w:rsid w:val="00621C9E"/>
    <w:rsid w:val="0063323D"/>
    <w:rsid w:val="006528DE"/>
    <w:rsid w:val="00661D27"/>
    <w:rsid w:val="0067677D"/>
    <w:rsid w:val="006A0C6D"/>
    <w:rsid w:val="006B4092"/>
    <w:rsid w:val="006C6A32"/>
    <w:rsid w:val="006D356F"/>
    <w:rsid w:val="006E2ACB"/>
    <w:rsid w:val="00711369"/>
    <w:rsid w:val="0072332F"/>
    <w:rsid w:val="008436BE"/>
    <w:rsid w:val="00857A14"/>
    <w:rsid w:val="0088637F"/>
    <w:rsid w:val="008A4AC6"/>
    <w:rsid w:val="008B6750"/>
    <w:rsid w:val="008C765E"/>
    <w:rsid w:val="008D6D8D"/>
    <w:rsid w:val="009508ED"/>
    <w:rsid w:val="00966BE7"/>
    <w:rsid w:val="00990D14"/>
    <w:rsid w:val="0099419B"/>
    <w:rsid w:val="009C2B1C"/>
    <w:rsid w:val="00A1243B"/>
    <w:rsid w:val="00A137D7"/>
    <w:rsid w:val="00A36E1A"/>
    <w:rsid w:val="00A508FD"/>
    <w:rsid w:val="00A71D43"/>
    <w:rsid w:val="00A71DE4"/>
    <w:rsid w:val="00AA5525"/>
    <w:rsid w:val="00AB76F5"/>
    <w:rsid w:val="00AC37BD"/>
    <w:rsid w:val="00AC47F9"/>
    <w:rsid w:val="00B12B91"/>
    <w:rsid w:val="00B133F1"/>
    <w:rsid w:val="00B15D51"/>
    <w:rsid w:val="00B25E64"/>
    <w:rsid w:val="00B345D8"/>
    <w:rsid w:val="00B72EC3"/>
    <w:rsid w:val="00B85E42"/>
    <w:rsid w:val="00BA21F9"/>
    <w:rsid w:val="00BA7543"/>
    <w:rsid w:val="00BF09C6"/>
    <w:rsid w:val="00BF4E10"/>
    <w:rsid w:val="00C64571"/>
    <w:rsid w:val="00C80C02"/>
    <w:rsid w:val="00CB1C8D"/>
    <w:rsid w:val="00CC15B2"/>
    <w:rsid w:val="00CE09B5"/>
    <w:rsid w:val="00DA4C81"/>
    <w:rsid w:val="00DC1EAC"/>
    <w:rsid w:val="00DE7130"/>
    <w:rsid w:val="00DF1080"/>
    <w:rsid w:val="00E33F51"/>
    <w:rsid w:val="00E34BB5"/>
    <w:rsid w:val="00E37988"/>
    <w:rsid w:val="00E66ABC"/>
    <w:rsid w:val="00EC5A80"/>
    <w:rsid w:val="00EF6635"/>
    <w:rsid w:val="00F45B94"/>
    <w:rsid w:val="00F475E2"/>
    <w:rsid w:val="00F47A60"/>
    <w:rsid w:val="00F91628"/>
    <w:rsid w:val="00FA15EB"/>
    <w:rsid w:val="00FE228F"/>
    <w:rsid w:val="00FE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9633D"/>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AC47F9"/>
    <w:pPr>
      <w:tabs>
        <w:tab w:val="center" w:pos="4252"/>
        <w:tab w:val="right" w:pos="8504"/>
      </w:tabs>
      <w:snapToGrid w:val="0"/>
    </w:pPr>
  </w:style>
  <w:style w:type="character" w:customStyle="1" w:styleId="a4">
    <w:name w:val="ヘッダー (文字)"/>
    <w:basedOn w:val="a0"/>
    <w:link w:val="a3"/>
    <w:uiPriority w:val="99"/>
    <w:rsid w:val="00AC47F9"/>
  </w:style>
  <w:style w:type="paragraph" w:styleId="a5">
    <w:name w:val="footer"/>
    <w:basedOn w:val="a"/>
    <w:link w:val="a6"/>
    <w:uiPriority w:val="99"/>
    <w:unhideWhenUsed/>
    <w:rsid w:val="00AC47F9"/>
    <w:pPr>
      <w:tabs>
        <w:tab w:val="center" w:pos="4252"/>
        <w:tab w:val="right" w:pos="8504"/>
      </w:tabs>
      <w:snapToGrid w:val="0"/>
    </w:pPr>
  </w:style>
  <w:style w:type="character" w:customStyle="1" w:styleId="a6">
    <w:name w:val="フッター (文字)"/>
    <w:basedOn w:val="a0"/>
    <w:link w:val="a5"/>
    <w:uiPriority w:val="99"/>
    <w:rsid w:val="00AC47F9"/>
  </w:style>
  <w:style w:type="paragraph" w:styleId="a7">
    <w:name w:val="Balloon Text"/>
    <w:basedOn w:val="a"/>
    <w:link w:val="a8"/>
    <w:uiPriority w:val="99"/>
    <w:semiHidden/>
    <w:unhideWhenUsed/>
    <w:rsid w:val="008C76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C765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9633D"/>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AC47F9"/>
    <w:pPr>
      <w:tabs>
        <w:tab w:val="center" w:pos="4252"/>
        <w:tab w:val="right" w:pos="8504"/>
      </w:tabs>
      <w:snapToGrid w:val="0"/>
    </w:pPr>
  </w:style>
  <w:style w:type="character" w:customStyle="1" w:styleId="a4">
    <w:name w:val="ヘッダー (文字)"/>
    <w:basedOn w:val="a0"/>
    <w:link w:val="a3"/>
    <w:uiPriority w:val="99"/>
    <w:rsid w:val="00AC47F9"/>
  </w:style>
  <w:style w:type="paragraph" w:styleId="a5">
    <w:name w:val="footer"/>
    <w:basedOn w:val="a"/>
    <w:link w:val="a6"/>
    <w:uiPriority w:val="99"/>
    <w:unhideWhenUsed/>
    <w:rsid w:val="00AC47F9"/>
    <w:pPr>
      <w:tabs>
        <w:tab w:val="center" w:pos="4252"/>
        <w:tab w:val="right" w:pos="8504"/>
      </w:tabs>
      <w:snapToGrid w:val="0"/>
    </w:pPr>
  </w:style>
  <w:style w:type="character" w:customStyle="1" w:styleId="a6">
    <w:name w:val="フッター (文字)"/>
    <w:basedOn w:val="a0"/>
    <w:link w:val="a5"/>
    <w:uiPriority w:val="99"/>
    <w:rsid w:val="00AC47F9"/>
  </w:style>
  <w:style w:type="paragraph" w:styleId="a7">
    <w:name w:val="Balloon Text"/>
    <w:basedOn w:val="a"/>
    <w:link w:val="a8"/>
    <w:uiPriority w:val="99"/>
    <w:semiHidden/>
    <w:unhideWhenUsed/>
    <w:rsid w:val="008C76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C76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85ECC-E534-4F83-AA34-42583FCBE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983</TotalTime>
  <Pages>2</Pages>
  <Words>268</Words>
  <Characters>1531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01279</dc:creator>
  <cp:lastModifiedBy>01279</cp:lastModifiedBy>
  <cp:revision>91</cp:revision>
  <cp:lastPrinted>2017-05-16T07:21:00Z</cp:lastPrinted>
  <dcterms:created xsi:type="dcterms:W3CDTF">2015-04-02T00:39:00Z</dcterms:created>
  <dcterms:modified xsi:type="dcterms:W3CDTF">2017-05-17T05:42:00Z</dcterms:modified>
</cp:coreProperties>
</file>